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9713" w14:textId="0674C33A" w:rsidR="00410D51" w:rsidRDefault="00410D51" w:rsidP="00410D51">
      <w:pPr>
        <w:outlineLvl w:val="0"/>
        <w:rPr>
          <w:rFonts w:ascii="Calisto MT" w:hAnsi="Calisto MT"/>
        </w:rPr>
      </w:pPr>
    </w:p>
    <w:p w14:paraId="48724835" w14:textId="634905AC" w:rsidR="00A24354" w:rsidRDefault="00A24354" w:rsidP="00410D51">
      <w:pPr>
        <w:outlineLvl w:val="0"/>
        <w:rPr>
          <w:rFonts w:ascii="Calisto MT" w:hAnsi="Calisto MT"/>
        </w:rPr>
      </w:pPr>
    </w:p>
    <w:p w14:paraId="50B2B79A" w14:textId="77777777" w:rsidR="00A24354" w:rsidRPr="00A24354" w:rsidRDefault="00A24354" w:rsidP="00A24354">
      <w:pPr>
        <w:jc w:val="center"/>
        <w:rPr>
          <w:b/>
          <w:sz w:val="36"/>
          <w:szCs w:val="36"/>
        </w:rPr>
      </w:pPr>
      <w:r w:rsidRPr="00A24354">
        <w:rPr>
          <w:b/>
          <w:sz w:val="36"/>
          <w:szCs w:val="36"/>
        </w:rPr>
        <w:t>Craft Vendor Verifica</w:t>
      </w:r>
      <w:bookmarkStart w:id="0" w:name="_GoBack"/>
      <w:bookmarkEnd w:id="0"/>
      <w:r w:rsidRPr="00A24354">
        <w:rPr>
          <w:b/>
          <w:sz w:val="36"/>
          <w:szCs w:val="36"/>
        </w:rPr>
        <w:t>tion</w:t>
      </w:r>
    </w:p>
    <w:p w14:paraId="733A6D5A" w14:textId="77777777" w:rsidR="00A24354" w:rsidRDefault="00A24354" w:rsidP="00A24354">
      <w:pPr>
        <w:jc w:val="center"/>
      </w:pPr>
    </w:p>
    <w:p w14:paraId="238210CE" w14:textId="77777777" w:rsidR="00A24354" w:rsidRDefault="00A24354" w:rsidP="00A24354">
      <w:pPr>
        <w:jc w:val="center"/>
      </w:pPr>
    </w:p>
    <w:p w14:paraId="4FCB7318" w14:textId="77777777" w:rsidR="00A24354" w:rsidRDefault="00A24354" w:rsidP="00A24354"/>
    <w:p w14:paraId="4B0B4BC4" w14:textId="77777777" w:rsidR="00A24354" w:rsidRDefault="00A24354" w:rsidP="00A24354">
      <w:r>
        <w:t xml:space="preserve">I, ___________________________________________ certify that I produce original, agriculture/horticulture-related craft items. I also certify that I am not purchasing and reselling any craft items and that all items are handmade by me or a member of my immediate family. I understand that commercially produced crafts are prohibited from sale at the Greenville State Farmers Market. No commercial items, no imported items, no </w:t>
      </w:r>
      <w:proofErr w:type="gramStart"/>
      <w:r>
        <w:t>second hand</w:t>
      </w:r>
      <w:proofErr w:type="gramEnd"/>
      <w:r>
        <w:t xml:space="preserve"> items shall be resold. I further understand and agree that all craft items are subject to approval by the market management and that management gives space priority to produce vendors. Management also has authority to limit craft vendors based on subject matter, i.e. limiting the number of vendors selling the same product. I understand that if I do not comply with the market rules and regulations, I am subject to dismissal and will not be able to apply for rental space until a review has been conducted by the market management. </w:t>
      </w:r>
    </w:p>
    <w:p w14:paraId="0B667533" w14:textId="77777777" w:rsidR="00A24354" w:rsidRDefault="00A24354" w:rsidP="00A24354"/>
    <w:p w14:paraId="74AAD494" w14:textId="77777777" w:rsidR="00A24354" w:rsidRDefault="00A24354" w:rsidP="00A24354"/>
    <w:p w14:paraId="58AA34AA" w14:textId="77777777" w:rsidR="00A24354" w:rsidRDefault="00A24354" w:rsidP="00A24354">
      <w:r>
        <w:t>Signed,</w:t>
      </w:r>
    </w:p>
    <w:p w14:paraId="14B34430" w14:textId="77777777" w:rsidR="00A24354" w:rsidRDefault="00A24354" w:rsidP="00A24354"/>
    <w:p w14:paraId="3C4BA487" w14:textId="77777777" w:rsidR="00A24354" w:rsidRDefault="00A24354" w:rsidP="00A24354"/>
    <w:p w14:paraId="3CF3A6A2" w14:textId="77777777" w:rsidR="00A24354" w:rsidRDefault="00A24354" w:rsidP="00A24354"/>
    <w:p w14:paraId="6A4C7BA7" w14:textId="77777777" w:rsidR="00A24354" w:rsidRDefault="00A24354" w:rsidP="00A24354">
      <w:r>
        <w:t>_______________________________________</w:t>
      </w:r>
      <w:r>
        <w:tab/>
        <w:t>__________________________________</w:t>
      </w:r>
    </w:p>
    <w:p w14:paraId="1330979A" w14:textId="401E9D93" w:rsidR="00A24354" w:rsidRDefault="00A24354" w:rsidP="00A24354">
      <w:pPr>
        <w:ind w:left="720" w:firstLine="720"/>
      </w:pPr>
      <w:r>
        <w:t>Signature</w:t>
      </w:r>
      <w:r>
        <w:tab/>
      </w:r>
      <w:r>
        <w:tab/>
      </w:r>
      <w:r>
        <w:tab/>
      </w:r>
      <w:r>
        <w:tab/>
      </w:r>
      <w:r>
        <w:tab/>
      </w:r>
      <w:r>
        <w:tab/>
        <w:t xml:space="preserve"> Print Name</w:t>
      </w:r>
    </w:p>
    <w:p w14:paraId="4A34B1EE" w14:textId="77777777" w:rsidR="00A24354" w:rsidRDefault="00A24354" w:rsidP="00A24354"/>
    <w:p w14:paraId="629AE022" w14:textId="77777777" w:rsidR="00A24354" w:rsidRDefault="00A24354" w:rsidP="00A24354"/>
    <w:p w14:paraId="6A956F09" w14:textId="2F4971E9" w:rsidR="00A24354" w:rsidRDefault="00A24354" w:rsidP="00A24354">
      <w:r>
        <w:t>_______________________________________        __________________________________</w:t>
      </w:r>
    </w:p>
    <w:p w14:paraId="01D1A1B0" w14:textId="0F53462F" w:rsidR="00A24354" w:rsidRDefault="00A24354" w:rsidP="00A24354">
      <w:pPr>
        <w:ind w:left="1440"/>
      </w:pPr>
      <w:r>
        <w:t>Date</w:t>
      </w:r>
      <w:r>
        <w:tab/>
      </w:r>
      <w:r>
        <w:tab/>
      </w:r>
      <w:r>
        <w:tab/>
      </w:r>
      <w:r>
        <w:tab/>
      </w:r>
      <w:r>
        <w:tab/>
        <w:t xml:space="preserve">     Business name if different from above</w:t>
      </w:r>
    </w:p>
    <w:p w14:paraId="036B9152" w14:textId="77777777" w:rsidR="00A24354" w:rsidRPr="004C1471" w:rsidRDefault="00A24354" w:rsidP="00410D51">
      <w:pPr>
        <w:outlineLvl w:val="0"/>
        <w:rPr>
          <w:rFonts w:ascii="Calisto MT" w:hAnsi="Calisto MT"/>
        </w:rPr>
      </w:pPr>
    </w:p>
    <w:p w14:paraId="69AF8127" w14:textId="77777777" w:rsidR="00FB16EC" w:rsidRPr="004C1471" w:rsidRDefault="00FB16EC" w:rsidP="00410D51">
      <w:pPr>
        <w:outlineLvl w:val="0"/>
        <w:rPr>
          <w:rFonts w:ascii="Calisto MT" w:hAnsi="Calisto MT"/>
        </w:rPr>
      </w:pPr>
    </w:p>
    <w:p w14:paraId="0CFA996D" w14:textId="77777777" w:rsidR="007E54CF" w:rsidRDefault="007E54CF">
      <w:pPr>
        <w:rPr>
          <w:rFonts w:ascii="Calisto MT" w:hAnsi="Calisto MT"/>
        </w:rPr>
      </w:pPr>
    </w:p>
    <w:p w14:paraId="7E5EB4D3" w14:textId="77777777" w:rsidR="007E7ED9" w:rsidRDefault="007E7ED9">
      <w:pPr>
        <w:rPr>
          <w:rFonts w:ascii="Calisto MT" w:hAnsi="Calisto MT"/>
        </w:rPr>
      </w:pPr>
    </w:p>
    <w:p w14:paraId="124BEF00" w14:textId="77777777" w:rsidR="007E7ED9" w:rsidRDefault="007E7ED9">
      <w:pPr>
        <w:rPr>
          <w:rFonts w:ascii="Calisto MT" w:hAnsi="Calisto MT"/>
        </w:rPr>
      </w:pPr>
    </w:p>
    <w:p w14:paraId="061C9FA8" w14:textId="77777777" w:rsidR="007E7ED9" w:rsidRPr="004C1471" w:rsidRDefault="007E7ED9">
      <w:pPr>
        <w:rPr>
          <w:rFonts w:ascii="Calisto MT" w:hAnsi="Calisto MT"/>
        </w:rPr>
      </w:pPr>
    </w:p>
    <w:sectPr w:rsidR="007E7ED9" w:rsidRPr="004C1471" w:rsidSect="00E74296">
      <w:headerReference w:type="default" r:id="rId7"/>
      <w:footerReference w:type="default" r:id="rId8"/>
      <w:pgSz w:w="12240" w:h="15840"/>
      <w:pgMar w:top="835" w:right="1440" w:bottom="878" w:left="1440" w:header="85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B4ABB" w14:textId="77777777" w:rsidR="00004A02" w:rsidRDefault="00004A02" w:rsidP="00410D51">
      <w:r>
        <w:separator/>
      </w:r>
    </w:p>
  </w:endnote>
  <w:endnote w:type="continuationSeparator" w:id="0">
    <w:p w14:paraId="1C2DFAEF" w14:textId="77777777" w:rsidR="00004A02" w:rsidRDefault="00004A02" w:rsidP="0041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Calluna">
    <w:panose1 w:val="00000500000000000000"/>
    <w:charset w:val="4D"/>
    <w:family w:val="auto"/>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28D8" w14:textId="5705E2F2" w:rsidR="00653EA1" w:rsidRPr="00653EA1" w:rsidRDefault="00653EA1" w:rsidP="00653EA1">
    <w:pPr>
      <w:pStyle w:val="Footer"/>
      <w:jc w:val="center"/>
      <w:rPr>
        <w:rFonts w:ascii="Calluna" w:hAnsi="Calluna"/>
        <w:color w:val="22353E"/>
        <w:sz w:val="14"/>
        <w:szCs w:val="14"/>
      </w:rPr>
    </w:pPr>
  </w:p>
  <w:p w14:paraId="691D8644" w14:textId="1DDBBBCE" w:rsidR="003D4991" w:rsidRPr="006C6BC3" w:rsidRDefault="003D4991" w:rsidP="003D4991">
    <w:pPr>
      <w:pStyle w:val="Footer"/>
      <w:rPr>
        <w:rFonts w:ascii="Calisto MT" w:hAnsi="Calisto MT"/>
        <w:color w:val="22353E"/>
        <w:sz w:val="18"/>
        <w:szCs w:val="16"/>
      </w:rPr>
    </w:pPr>
    <w:r w:rsidRPr="006C6BC3">
      <w:rPr>
        <w:rFonts w:ascii="Calisto MT" w:hAnsi="Calisto MT"/>
        <w:noProof/>
        <w:sz w:val="28"/>
      </w:rPr>
      <mc:AlternateContent>
        <mc:Choice Requires="wps">
          <w:drawing>
            <wp:anchor distT="4294967295" distB="4294967295" distL="114300" distR="114300" simplePos="0" relativeHeight="251666432" behindDoc="0" locked="0" layoutInCell="1" allowOverlap="1" wp14:anchorId="2A45E5DB" wp14:editId="568FD20E">
              <wp:simplePos x="0" y="0"/>
              <wp:positionH relativeFrom="column">
                <wp:posOffset>-62865</wp:posOffset>
              </wp:positionH>
              <wp:positionV relativeFrom="paragraph">
                <wp:posOffset>-81281</wp:posOffset>
              </wp:positionV>
              <wp:extent cx="60579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6350" cap="flat" cmpd="sng" algn="ctr">
                        <a:solidFill>
                          <a:srgbClr val="22353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6C731ED" id="Straight_x0020_Connector_x0020_5" o:spid="_x0000_s1026" style="position:absolute;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95pt,-6.35pt" to="472.05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" strokecolor="#22353e" strokeweight=".5pt">
              <v:stroke joinstyle="miter"/>
              <o:lock v:ext="edit" shapetype="f"/>
            </v:line>
          </w:pict>
        </mc:Fallback>
      </mc:AlternateContent>
    </w:r>
    <w:r w:rsidR="00EA6BBE">
      <w:rPr>
        <w:rFonts w:ascii="Calisto MT" w:hAnsi="Calisto MT"/>
        <w:color w:val="22353E"/>
        <w:sz w:val="18"/>
        <w:szCs w:val="16"/>
      </w:rPr>
      <w:t>1354 Rutherford Road</w:t>
    </w:r>
    <w:r w:rsidRPr="006C6BC3">
      <w:rPr>
        <w:rFonts w:ascii="Calisto MT" w:hAnsi="Calisto MT"/>
        <w:color w:val="22353E"/>
        <w:sz w:val="18"/>
        <w:szCs w:val="16"/>
      </w:rPr>
      <w:tab/>
    </w:r>
    <w:r w:rsidRPr="006C6BC3">
      <w:rPr>
        <w:rFonts w:ascii="Calisto MT" w:hAnsi="Calisto MT"/>
        <w:color w:val="22353E"/>
        <w:sz w:val="18"/>
        <w:szCs w:val="16"/>
      </w:rPr>
      <w:tab/>
    </w:r>
    <w:r w:rsidR="00EA6BBE">
      <w:rPr>
        <w:rFonts w:ascii="Calisto MT" w:hAnsi="Calisto MT"/>
        <w:color w:val="22353E"/>
        <w:sz w:val="18"/>
        <w:szCs w:val="16"/>
      </w:rPr>
      <w:t>864-244-4023</w:t>
    </w:r>
  </w:p>
  <w:p w14:paraId="2CB4D77D" w14:textId="25D0D653" w:rsidR="003D4991" w:rsidRDefault="00EA6BBE" w:rsidP="003D4991">
    <w:pPr>
      <w:pStyle w:val="Footer"/>
      <w:rPr>
        <w:rFonts w:ascii="Calisto MT" w:hAnsi="Calisto MT"/>
        <w:color w:val="22353E"/>
        <w:sz w:val="18"/>
        <w:szCs w:val="16"/>
      </w:rPr>
    </w:pPr>
    <w:r>
      <w:rPr>
        <w:rFonts w:ascii="Calisto MT" w:hAnsi="Calisto MT"/>
        <w:color w:val="22353E"/>
        <w:sz w:val="18"/>
        <w:szCs w:val="16"/>
      </w:rPr>
      <w:t>Greenville</w:t>
    </w:r>
    <w:r w:rsidR="004624AB">
      <w:rPr>
        <w:rFonts w:ascii="Calisto MT" w:hAnsi="Calisto MT"/>
        <w:color w:val="22353E"/>
        <w:sz w:val="18"/>
        <w:szCs w:val="16"/>
      </w:rPr>
      <w:t>, SC 29</w:t>
    </w:r>
    <w:r>
      <w:rPr>
        <w:rFonts w:ascii="Calisto MT" w:hAnsi="Calisto MT"/>
        <w:color w:val="22353E"/>
        <w:sz w:val="18"/>
        <w:szCs w:val="16"/>
      </w:rPr>
      <w:t>609</w:t>
    </w:r>
    <w:r w:rsidR="003D4991">
      <w:rPr>
        <w:rFonts w:ascii="Calisto MT" w:hAnsi="Calisto MT"/>
        <w:color w:val="22353E"/>
        <w:sz w:val="18"/>
        <w:szCs w:val="16"/>
      </w:rPr>
      <w:tab/>
    </w:r>
    <w:r w:rsidR="003D4991">
      <w:rPr>
        <w:rFonts w:ascii="Calisto MT" w:hAnsi="Calisto MT"/>
        <w:color w:val="22353E"/>
        <w:sz w:val="18"/>
        <w:szCs w:val="16"/>
      </w:rPr>
      <w:tab/>
    </w:r>
    <w:r w:rsidR="004624AB">
      <w:rPr>
        <w:rFonts w:ascii="Calisto MT" w:hAnsi="Calisto MT"/>
        <w:color w:val="22353E"/>
        <w:sz w:val="18"/>
        <w:szCs w:val="16"/>
      </w:rPr>
      <w:t xml:space="preserve">Fax </w:t>
    </w:r>
    <w:r>
      <w:rPr>
        <w:rFonts w:ascii="Calisto MT" w:hAnsi="Calisto MT"/>
        <w:color w:val="22353E"/>
        <w:sz w:val="18"/>
        <w:szCs w:val="16"/>
      </w:rPr>
      <w:t>864-244-4024</w:t>
    </w:r>
  </w:p>
  <w:p w14:paraId="30BBA8C2" w14:textId="09E2AAF6" w:rsidR="003D4991" w:rsidRPr="006C6BC3" w:rsidRDefault="003D4991" w:rsidP="004624AB">
    <w:pPr>
      <w:pStyle w:val="Footer"/>
      <w:jc w:val="center"/>
      <w:rPr>
        <w:rFonts w:ascii="Calisto MT" w:hAnsi="Calisto MT"/>
        <w:color w:val="22353E"/>
        <w:sz w:val="18"/>
        <w:szCs w:val="16"/>
      </w:rPr>
    </w:pPr>
    <w:r>
      <w:rPr>
        <w:rFonts w:ascii="Calisto MT" w:hAnsi="Calisto MT"/>
        <w:color w:val="22353E"/>
        <w:sz w:val="18"/>
        <w:szCs w:val="16"/>
      </w:rPr>
      <w:t>agriculture.sc.gov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3269" w14:textId="77777777" w:rsidR="00004A02" w:rsidRDefault="00004A02" w:rsidP="00410D51">
      <w:r>
        <w:separator/>
      </w:r>
    </w:p>
  </w:footnote>
  <w:footnote w:type="continuationSeparator" w:id="0">
    <w:p w14:paraId="518122CE" w14:textId="77777777" w:rsidR="00004A02" w:rsidRDefault="00004A02" w:rsidP="00410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5EBD" w14:textId="35359E67" w:rsidR="00AD1EB1" w:rsidRPr="004C1471" w:rsidRDefault="00F54E08">
    <w:pPr>
      <w:pStyle w:val="Header"/>
      <w:rPr>
        <w:rFonts w:ascii="Calisto MT" w:hAnsi="Calisto MT"/>
        <w:b/>
        <w:color w:val="22353E"/>
      </w:rPr>
    </w:pPr>
    <w:r>
      <w:rPr>
        <w:noProof/>
      </w:rPr>
      <mc:AlternateContent>
        <mc:Choice Requires="wps">
          <w:drawing>
            <wp:anchor distT="0" distB="0" distL="114300" distR="114300" simplePos="0" relativeHeight="251663360" behindDoc="0" locked="0" layoutInCell="1" allowOverlap="1" wp14:anchorId="293AB32E" wp14:editId="1B09239F">
              <wp:simplePos x="0" y="0"/>
              <wp:positionH relativeFrom="column">
                <wp:posOffset>1147445</wp:posOffset>
              </wp:positionH>
              <wp:positionV relativeFrom="paragraph">
                <wp:posOffset>144253</wp:posOffset>
              </wp:positionV>
              <wp:extent cx="4166235" cy="802640"/>
              <wp:effectExtent l="0" t="0" r="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6235" cy="802640"/>
                      </a:xfrm>
                      <a:prstGeom prst="rect">
                        <a:avLst/>
                      </a:prstGeom>
                      <a:noFill/>
                      <a:ln>
                        <a:noFill/>
                      </a:ln>
                      <a:effectLst/>
                    </wps:spPr>
                    <wps:txbx>
                      <w:txbxContent>
                        <w:p w14:paraId="0EA526F5" w14:textId="77777777" w:rsidR="000C75B7" w:rsidRDefault="000C75B7" w:rsidP="000C75B7">
                          <w:pPr>
                            <w:pStyle w:val="Header"/>
                            <w:rPr>
                              <w:rFonts w:ascii="Calisto MT" w:hAnsi="Calisto MT"/>
                              <w:b/>
                              <w:color w:val="22353E"/>
                              <w:sz w:val="32"/>
                              <w:szCs w:val="40"/>
                            </w:rPr>
                          </w:pPr>
                          <w:r w:rsidRPr="00AE26AA">
                            <w:rPr>
                              <w:rFonts w:ascii="Calisto MT" w:hAnsi="Calisto MT"/>
                              <w:color w:val="22353E"/>
                              <w:sz w:val="32"/>
                              <w:szCs w:val="26"/>
                            </w:rPr>
                            <w:t xml:space="preserve">South Carolina </w:t>
                          </w:r>
                          <w:r>
                            <w:rPr>
                              <w:rFonts w:ascii="Calisto MT" w:hAnsi="Calisto MT"/>
                              <w:color w:val="22353E"/>
                              <w:sz w:val="32"/>
                              <w:szCs w:val="26"/>
                            </w:rPr>
                            <w:br/>
                          </w:r>
                          <w:r w:rsidRPr="000C75B7">
                            <w:rPr>
                              <w:rFonts w:ascii="Calisto MT" w:hAnsi="Calisto MT"/>
                              <w:b/>
                              <w:color w:val="22353E"/>
                              <w:sz w:val="36"/>
                              <w:szCs w:val="40"/>
                            </w:rPr>
                            <w:t>DEPARTMENT OF AGRICULTURE</w:t>
                          </w:r>
                        </w:p>
                        <w:p w14:paraId="2A440965" w14:textId="1DE2EEEF" w:rsidR="000C75B7" w:rsidRPr="003D4991" w:rsidRDefault="00EA6BBE" w:rsidP="003D4991">
                          <w:pPr>
                            <w:pStyle w:val="Header"/>
                            <w:spacing w:before="40"/>
                            <w:jc w:val="both"/>
                            <w:rPr>
                              <w:rFonts w:ascii="Calisto MT" w:hAnsi="Calisto MT"/>
                              <w:b/>
                              <w:bCs/>
                              <w:caps/>
                              <w:color w:val="22353E"/>
                              <w:sz w:val="26"/>
                              <w:szCs w:val="26"/>
                            </w:rPr>
                          </w:pPr>
                          <w:r>
                            <w:rPr>
                              <w:rFonts w:ascii="Calisto MT" w:hAnsi="Calisto MT"/>
                              <w:b/>
                              <w:bCs/>
                              <w:caps/>
                              <w:color w:val="22353E"/>
                              <w:sz w:val="26"/>
                              <w:szCs w:val="26"/>
                            </w:rPr>
                            <w:t>Greenville</w:t>
                          </w:r>
                          <w:r w:rsidR="003D4991" w:rsidRPr="003D4991">
                            <w:rPr>
                              <w:rFonts w:ascii="Calisto MT" w:hAnsi="Calisto MT"/>
                              <w:b/>
                              <w:bCs/>
                              <w:caps/>
                              <w:color w:val="22353E"/>
                              <w:sz w:val="26"/>
                              <w:szCs w:val="26"/>
                            </w:rPr>
                            <w:t xml:space="preserve"> State Farmers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type w14:anchorId="293AB32E" id="_x0000_t202" coordsize="21600,21600" o:spt="202" path="m0,0l0,21600,21600,21600,21600,0xe">
              <v:stroke joinstyle="miter"/>
              <v:path gradientshapeok="t" o:connecttype="rect"/>
            </v:shapetype>
            <v:shape id="Text_x0020_Box_x0020_9" o:spid="_x0000_s1026" type="#_x0000_t202" style="position:absolute;margin-left:90.35pt;margin-top:11.35pt;width:328.05pt;height: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" filled="f" stroked="f">
              <v:path arrowok="t"/>
              <v:textbox>
                <w:txbxContent>
                  <w:p w14:paraId="0EA526F5" w14:textId="77777777" w:rsidR="000C75B7" w:rsidRDefault="000C75B7" w:rsidP="000C75B7">
                    <w:pPr>
                      <w:pStyle w:val="Header"/>
                      <w:rPr>
                        <w:rFonts w:ascii="Calisto MT" w:hAnsi="Calisto MT"/>
                        <w:b/>
                        <w:color w:val="22353E"/>
                        <w:sz w:val="32"/>
                        <w:szCs w:val="40"/>
                      </w:rPr>
                    </w:pPr>
                    <w:r w:rsidRPr="00AE26AA">
                      <w:rPr>
                        <w:rFonts w:ascii="Calisto MT" w:hAnsi="Calisto MT"/>
                        <w:color w:val="22353E"/>
                        <w:sz w:val="32"/>
                        <w:szCs w:val="26"/>
                      </w:rPr>
                      <w:t xml:space="preserve">South Carolina </w:t>
                    </w:r>
                    <w:r>
                      <w:rPr>
                        <w:rFonts w:ascii="Calisto MT" w:hAnsi="Calisto MT"/>
                        <w:color w:val="22353E"/>
                        <w:sz w:val="32"/>
                        <w:szCs w:val="26"/>
                      </w:rPr>
                      <w:br/>
                    </w:r>
                    <w:r w:rsidRPr="000C75B7">
                      <w:rPr>
                        <w:rFonts w:ascii="Calisto MT" w:hAnsi="Calisto MT"/>
                        <w:b/>
                        <w:color w:val="22353E"/>
                        <w:sz w:val="36"/>
                        <w:szCs w:val="40"/>
                      </w:rPr>
                      <w:t>DEPARTMENT OF AGRICULTURE</w:t>
                    </w:r>
                  </w:p>
                  <w:p w14:paraId="2A440965" w14:textId="1DE2EEEF" w:rsidR="000C75B7" w:rsidRPr="003D4991" w:rsidRDefault="00EA6BBE" w:rsidP="003D4991">
                    <w:pPr>
                      <w:pStyle w:val="Header"/>
                      <w:spacing w:before="40"/>
                      <w:jc w:val="both"/>
                      <w:rPr>
                        <w:rFonts w:ascii="Calisto MT" w:hAnsi="Calisto MT"/>
                        <w:b/>
                        <w:bCs/>
                        <w:caps/>
                        <w:color w:val="22353E"/>
                        <w:sz w:val="26"/>
                        <w:szCs w:val="26"/>
                      </w:rPr>
                    </w:pPr>
                    <w:r>
                      <w:rPr>
                        <w:rFonts w:ascii="Calisto MT" w:hAnsi="Calisto MT"/>
                        <w:b/>
                        <w:bCs/>
                        <w:caps/>
                        <w:color w:val="22353E"/>
                        <w:sz w:val="26"/>
                        <w:szCs w:val="26"/>
                      </w:rPr>
                      <w:t>Greenville</w:t>
                    </w:r>
                    <w:r w:rsidR="003D4991" w:rsidRPr="003D4991">
                      <w:rPr>
                        <w:rFonts w:ascii="Calisto MT" w:hAnsi="Calisto MT"/>
                        <w:b/>
                        <w:bCs/>
                        <w:caps/>
                        <w:color w:val="22353E"/>
                        <w:sz w:val="26"/>
                        <w:szCs w:val="26"/>
                      </w:rPr>
                      <w:t xml:space="preserve"> State Farmers Market</w:t>
                    </w:r>
                  </w:p>
                </w:txbxContent>
              </v:textbox>
            </v:shape>
          </w:pict>
        </mc:Fallback>
      </mc:AlternateContent>
    </w:r>
    <w:r>
      <w:rPr>
        <w:noProof/>
      </w:rPr>
      <w:drawing>
        <wp:anchor distT="0" distB="0" distL="114300" distR="114300" simplePos="0" relativeHeight="251654144" behindDoc="0" locked="0" layoutInCell="1" allowOverlap="1" wp14:anchorId="068074D0" wp14:editId="650A9C26">
          <wp:simplePos x="0" y="0"/>
          <wp:positionH relativeFrom="column">
            <wp:posOffset>-67945</wp:posOffset>
          </wp:positionH>
          <wp:positionV relativeFrom="paragraph">
            <wp:posOffset>31115</wp:posOffset>
          </wp:positionV>
          <wp:extent cx="1097280" cy="1143000"/>
          <wp:effectExtent l="0" t="0" r="0"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143000"/>
                  </a:xfrm>
                  <a:prstGeom prst="rect">
                    <a:avLst/>
                  </a:prstGeom>
                  <a:noFill/>
                </pic:spPr>
              </pic:pic>
            </a:graphicData>
          </a:graphic>
          <wp14:sizeRelH relativeFrom="page">
            <wp14:pctWidth>0</wp14:pctWidth>
          </wp14:sizeRelH>
          <wp14:sizeRelV relativeFrom="page">
            <wp14:pctHeight>0</wp14:pctHeight>
          </wp14:sizeRelV>
        </wp:anchor>
      </w:drawing>
    </w:r>
  </w:p>
  <w:p w14:paraId="4C021CCF" w14:textId="0A7D6A01" w:rsidR="0086633B" w:rsidRPr="002A56FD" w:rsidRDefault="00553C1D" w:rsidP="007E7ED9">
    <w:pPr>
      <w:pStyle w:val="Header"/>
      <w:rPr>
        <w:rFonts w:ascii="Calisto MT" w:hAnsi="Calisto MT"/>
        <w:b/>
        <w:caps/>
        <w:color w:val="22353E"/>
        <w:sz w:val="23"/>
        <w:szCs w:val="23"/>
      </w:rPr>
    </w:pPr>
    <w:r>
      <w:rPr>
        <w:rFonts w:ascii="Calisto MT" w:hAnsi="Calisto MT"/>
        <w:b/>
        <w:color w:val="22353E"/>
        <w:sz w:val="26"/>
        <w:szCs w:val="26"/>
      </w:rPr>
      <w:tab/>
      <w:t xml:space="preserve">           </w:t>
    </w:r>
    <w:r w:rsidR="00041D38">
      <w:rPr>
        <w:rFonts w:ascii="Calisto MT" w:hAnsi="Calisto MT"/>
        <w:b/>
        <w:color w:val="22353E"/>
        <w:sz w:val="26"/>
        <w:szCs w:val="26"/>
      </w:rPr>
      <w:t xml:space="preserve">          </w:t>
    </w:r>
  </w:p>
  <w:p w14:paraId="08180173" w14:textId="545C5D10" w:rsidR="0086633B" w:rsidRDefault="00553C1D" w:rsidP="0086633B">
    <w:pPr>
      <w:pStyle w:val="Header"/>
      <w:rPr>
        <w:rFonts w:ascii="Calisto MT" w:hAnsi="Calisto MT"/>
        <w:color w:val="22353E"/>
        <w:sz w:val="20"/>
      </w:rPr>
    </w:pPr>
    <w:r>
      <w:rPr>
        <w:rFonts w:ascii="Calisto MT" w:hAnsi="Calisto MT"/>
        <w:color w:val="22353E"/>
        <w:sz w:val="20"/>
      </w:rPr>
      <w:t xml:space="preserve">                              </w:t>
    </w:r>
    <w:r w:rsidR="00041D38">
      <w:rPr>
        <w:rFonts w:ascii="Calisto MT" w:hAnsi="Calisto MT"/>
        <w:color w:val="22353E"/>
        <w:sz w:val="20"/>
      </w:rPr>
      <w:t xml:space="preserve">      </w:t>
    </w:r>
  </w:p>
  <w:p w14:paraId="05F0DBCD" w14:textId="77777777" w:rsidR="007E7ED9" w:rsidRDefault="007E7ED9" w:rsidP="0086633B">
    <w:pPr>
      <w:pStyle w:val="Header"/>
      <w:rPr>
        <w:rFonts w:ascii="Calisto MT" w:hAnsi="Calisto MT"/>
        <w:color w:val="22353E"/>
        <w:sz w:val="20"/>
      </w:rPr>
    </w:pPr>
  </w:p>
  <w:p w14:paraId="042CFEB3" w14:textId="13C026E9" w:rsidR="007E7ED9" w:rsidRDefault="00F54E08" w:rsidP="0086633B">
    <w:pPr>
      <w:pStyle w:val="Header"/>
      <w:rPr>
        <w:rFonts w:ascii="Calisto MT" w:hAnsi="Calisto MT"/>
        <w:color w:val="22353E"/>
        <w:sz w:val="20"/>
      </w:rPr>
    </w:pPr>
    <w:r>
      <w:rPr>
        <w:noProof/>
      </w:rPr>
      <mc:AlternateContent>
        <mc:Choice Requires="wps">
          <w:drawing>
            <wp:anchor distT="0" distB="0" distL="114300" distR="114300" simplePos="0" relativeHeight="251664384" behindDoc="0" locked="0" layoutInCell="1" allowOverlap="1" wp14:anchorId="1E4D0B9A" wp14:editId="476CB406">
              <wp:simplePos x="0" y="0"/>
              <wp:positionH relativeFrom="column">
                <wp:posOffset>1143635</wp:posOffset>
              </wp:positionH>
              <wp:positionV relativeFrom="paragraph">
                <wp:posOffset>302260</wp:posOffset>
              </wp:positionV>
              <wp:extent cx="2284730" cy="346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284730" cy="346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293B51" w14:textId="77777777" w:rsidR="000C75B7" w:rsidRPr="006C6BC3" w:rsidRDefault="000C75B7" w:rsidP="000C75B7">
                          <w:pPr>
                            <w:pStyle w:val="Header"/>
                            <w:rPr>
                              <w:rFonts w:ascii="Calisto MT" w:hAnsi="Calisto MT"/>
                              <w:color w:val="22353E"/>
                              <w:sz w:val="22"/>
                              <w:szCs w:val="22"/>
                            </w:rPr>
                          </w:pPr>
                          <w:r w:rsidRPr="006C6BC3">
                            <w:rPr>
                              <w:rFonts w:ascii="Calisto MT" w:hAnsi="Calisto MT"/>
                              <w:color w:val="22353E"/>
                              <w:sz w:val="22"/>
                              <w:szCs w:val="22"/>
                            </w:rPr>
                            <w:t>Hugh E. Weathers, Commissioner</w:t>
                          </w:r>
                        </w:p>
                        <w:p w14:paraId="3BD53AD0" w14:textId="77777777" w:rsidR="000C75B7" w:rsidRDefault="000C75B7" w:rsidP="000C75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E4D0B9A" id="Text_x0020_Box_x0020_10" o:spid="_x0000_s1027" type="#_x0000_t202" style="position:absolute;margin-left:90.05pt;margin-top:23.8pt;width:179.9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" filled="f" stroked="f">
              <v:textbox>
                <w:txbxContent>
                  <w:p w14:paraId="0F293B51" w14:textId="77777777" w:rsidR="000C75B7" w:rsidRPr="006C6BC3" w:rsidRDefault="000C75B7" w:rsidP="000C75B7">
                    <w:pPr>
                      <w:pStyle w:val="Header"/>
                      <w:rPr>
                        <w:rFonts w:ascii="Calisto MT" w:hAnsi="Calisto MT"/>
                        <w:color w:val="22353E"/>
                        <w:sz w:val="22"/>
                        <w:szCs w:val="22"/>
                      </w:rPr>
                    </w:pPr>
                    <w:r w:rsidRPr="006C6BC3">
                      <w:rPr>
                        <w:rFonts w:ascii="Calisto MT" w:hAnsi="Calisto MT"/>
                        <w:color w:val="22353E"/>
                        <w:sz w:val="22"/>
                        <w:szCs w:val="22"/>
                      </w:rPr>
                      <w:t>Hugh E. Weathers, Commissioner</w:t>
                    </w:r>
                  </w:p>
                  <w:p w14:paraId="3BD53AD0" w14:textId="77777777" w:rsidR="000C75B7" w:rsidRDefault="000C75B7" w:rsidP="000C75B7"/>
                </w:txbxContent>
              </v:textbox>
            </v:shape>
          </w:pict>
        </mc:Fallback>
      </mc:AlternateContent>
    </w:r>
    <w:r>
      <w:rPr>
        <w:noProof/>
      </w:rPr>
      <mc:AlternateContent>
        <mc:Choice Requires="wps">
          <w:drawing>
            <wp:anchor distT="4294967293" distB="4294967293" distL="114300" distR="114300" simplePos="0" relativeHeight="251661312" behindDoc="0" locked="0" layoutInCell="1" allowOverlap="1" wp14:anchorId="090E1360" wp14:editId="457ED612">
              <wp:simplePos x="0" y="0"/>
              <wp:positionH relativeFrom="page">
                <wp:posOffset>2112010</wp:posOffset>
              </wp:positionH>
              <wp:positionV relativeFrom="paragraph">
                <wp:posOffset>306070</wp:posOffset>
              </wp:positionV>
              <wp:extent cx="4800600" cy="0"/>
              <wp:effectExtent l="0" t="0" r="25400" b="25400"/>
              <wp:wrapThrough wrapText="bothSides">
                <wp:wrapPolygon edited="0">
                  <wp:start x="0" y="-1"/>
                  <wp:lineTo x="0" y="-1"/>
                  <wp:lineTo x="21600" y="-1"/>
                  <wp:lineTo x="21600" y="-1"/>
                  <wp:lineTo x="0" y="-1"/>
                </wp:wrapPolygon>
              </wp:wrapThrough>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0" cy="0"/>
                      </a:xfrm>
                      <a:prstGeom prst="line">
                        <a:avLst/>
                      </a:prstGeom>
                      <a:noFill/>
                      <a:ln w="6350" cap="flat" cmpd="sng" algn="ctr">
                        <a:solidFill>
                          <a:srgbClr val="22353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61DC95" id="Straight_x0020_Connector_x0020_5" o:spid="_x0000_s1026" style="position:absolute;z-index:251661312;visibility:visible;mso-wrap-style:square;mso-width-percent:0;mso-height-percent:0;mso-wrap-distance-left:9pt;mso-wrap-distance-top:-3emu;mso-wrap-distance-right:9pt;mso-wrap-distance-bottom:-3emu;mso-position-horizontal:absolute;mso-position-horizontal-relative:page;mso-position-vertical:absolute;mso-position-vertical-relative:text;mso-width-percent:0;mso-height-percent:0;mso-width-relative:page;mso-height-relative:page" from="166.3pt,24.1pt" to="544.3pt,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" strokecolor="#22353e" strokeweight=".5pt">
              <v:stroke joinstyle="miter"/>
              <o:lock v:ext="edit" shapetype="f"/>
              <w10:wrap type="through" anchorx="page"/>
            </v:line>
          </w:pict>
        </mc:Fallback>
      </mc:AlternateContent>
    </w:r>
  </w:p>
  <w:p w14:paraId="4D33C77B" w14:textId="5914F321" w:rsidR="007E7ED9" w:rsidRPr="004C1471" w:rsidRDefault="007E7ED9" w:rsidP="0086633B">
    <w:pPr>
      <w:pStyle w:val="Header"/>
      <w:rPr>
        <w:rFonts w:ascii="Calisto MT" w:hAnsi="Calisto MT"/>
        <w:color w:val="22353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272B0"/>
    <w:multiLevelType w:val="hybridMultilevel"/>
    <w:tmpl w:val="36E69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E263E0"/>
    <w:multiLevelType w:val="multilevel"/>
    <w:tmpl w:val="F8209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D85BE4"/>
    <w:multiLevelType w:val="hybridMultilevel"/>
    <w:tmpl w:val="F820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53730"/>
    <w:multiLevelType w:val="multilevel"/>
    <w:tmpl w:val="F8209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51"/>
    <w:rsid w:val="00004A02"/>
    <w:rsid w:val="000257BE"/>
    <w:rsid w:val="0003218B"/>
    <w:rsid w:val="00041D38"/>
    <w:rsid w:val="000C75B7"/>
    <w:rsid w:val="00151D6C"/>
    <w:rsid w:val="00204CD2"/>
    <w:rsid w:val="00252C3E"/>
    <w:rsid w:val="0026283E"/>
    <w:rsid w:val="002740AD"/>
    <w:rsid w:val="002842FF"/>
    <w:rsid w:val="002A56FD"/>
    <w:rsid w:val="002B0031"/>
    <w:rsid w:val="002D181F"/>
    <w:rsid w:val="00335DD1"/>
    <w:rsid w:val="003D4991"/>
    <w:rsid w:val="003F074B"/>
    <w:rsid w:val="00410D51"/>
    <w:rsid w:val="004160F2"/>
    <w:rsid w:val="00436095"/>
    <w:rsid w:val="00442584"/>
    <w:rsid w:val="00446DA6"/>
    <w:rsid w:val="004624AB"/>
    <w:rsid w:val="00493004"/>
    <w:rsid w:val="00494A6F"/>
    <w:rsid w:val="004C1471"/>
    <w:rsid w:val="004C5438"/>
    <w:rsid w:val="004E5D5A"/>
    <w:rsid w:val="0054129B"/>
    <w:rsid w:val="0054621D"/>
    <w:rsid w:val="00553C1D"/>
    <w:rsid w:val="005A2E47"/>
    <w:rsid w:val="005B418C"/>
    <w:rsid w:val="005B7D71"/>
    <w:rsid w:val="00626FCA"/>
    <w:rsid w:val="00653EA1"/>
    <w:rsid w:val="006920C8"/>
    <w:rsid w:val="00695A13"/>
    <w:rsid w:val="006A3E55"/>
    <w:rsid w:val="006B2FF2"/>
    <w:rsid w:val="007A4DE3"/>
    <w:rsid w:val="007A6EE0"/>
    <w:rsid w:val="007D7C70"/>
    <w:rsid w:val="007E54CF"/>
    <w:rsid w:val="007E7ED9"/>
    <w:rsid w:val="007F0DCD"/>
    <w:rsid w:val="00830BD0"/>
    <w:rsid w:val="00853F8A"/>
    <w:rsid w:val="00861025"/>
    <w:rsid w:val="0086633B"/>
    <w:rsid w:val="008A3E38"/>
    <w:rsid w:val="00964B03"/>
    <w:rsid w:val="009E4B93"/>
    <w:rsid w:val="00A162E3"/>
    <w:rsid w:val="00A24354"/>
    <w:rsid w:val="00AD1EB1"/>
    <w:rsid w:val="00B22188"/>
    <w:rsid w:val="00B73431"/>
    <w:rsid w:val="00BA46EB"/>
    <w:rsid w:val="00BA5442"/>
    <w:rsid w:val="00BC2EFA"/>
    <w:rsid w:val="00C55639"/>
    <w:rsid w:val="00C62816"/>
    <w:rsid w:val="00D365FC"/>
    <w:rsid w:val="00DA05DF"/>
    <w:rsid w:val="00DA17F8"/>
    <w:rsid w:val="00E449D7"/>
    <w:rsid w:val="00E74296"/>
    <w:rsid w:val="00E85906"/>
    <w:rsid w:val="00EA6BBE"/>
    <w:rsid w:val="00EB59DF"/>
    <w:rsid w:val="00EC1C54"/>
    <w:rsid w:val="00EC46E7"/>
    <w:rsid w:val="00F54E08"/>
    <w:rsid w:val="00F57BC6"/>
    <w:rsid w:val="00F9003A"/>
    <w:rsid w:val="00F95F0A"/>
    <w:rsid w:val="00FB1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E63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D51"/>
    <w:pPr>
      <w:tabs>
        <w:tab w:val="center" w:pos="4680"/>
        <w:tab w:val="right" w:pos="9360"/>
      </w:tabs>
    </w:pPr>
  </w:style>
  <w:style w:type="character" w:customStyle="1" w:styleId="HeaderChar">
    <w:name w:val="Header Char"/>
    <w:basedOn w:val="DefaultParagraphFont"/>
    <w:link w:val="Header"/>
    <w:uiPriority w:val="99"/>
    <w:rsid w:val="00410D51"/>
  </w:style>
  <w:style w:type="paragraph" w:styleId="Footer">
    <w:name w:val="footer"/>
    <w:basedOn w:val="Normal"/>
    <w:link w:val="FooterChar"/>
    <w:uiPriority w:val="99"/>
    <w:unhideWhenUsed/>
    <w:rsid w:val="00410D51"/>
    <w:pPr>
      <w:tabs>
        <w:tab w:val="center" w:pos="4680"/>
        <w:tab w:val="right" w:pos="9360"/>
      </w:tabs>
    </w:pPr>
  </w:style>
  <w:style w:type="character" w:customStyle="1" w:styleId="FooterChar">
    <w:name w:val="Footer Char"/>
    <w:basedOn w:val="DefaultParagraphFont"/>
    <w:link w:val="Footer"/>
    <w:uiPriority w:val="99"/>
    <w:rsid w:val="00410D51"/>
  </w:style>
  <w:style w:type="paragraph" w:styleId="ListParagraph">
    <w:name w:val="List Paragraph"/>
    <w:basedOn w:val="Normal"/>
    <w:uiPriority w:val="34"/>
    <w:qFormat/>
    <w:rsid w:val="004C1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Finnegan, Stephanie</dc:creator>
  <cp:keywords/>
  <dc:description/>
  <cp:lastModifiedBy>Finnegan, Stephanie</cp:lastModifiedBy>
  <cp:revision>2</cp:revision>
  <cp:lastPrinted>2015-10-12T18:55:00Z</cp:lastPrinted>
  <dcterms:created xsi:type="dcterms:W3CDTF">2019-01-29T15:23:00Z</dcterms:created>
  <dcterms:modified xsi:type="dcterms:W3CDTF">2019-01-29T15:23:00Z</dcterms:modified>
</cp:coreProperties>
</file>